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B9379" w14:textId="13740E91" w:rsidR="004277CD" w:rsidRDefault="00A822E6" w:rsidP="00A822E6">
      <w:pPr>
        <w:pStyle w:val="Heading1"/>
      </w:pPr>
      <w:r>
        <w:t>Believing the Bible</w:t>
      </w:r>
    </w:p>
    <w:p w14:paraId="48865767" w14:textId="27499C83" w:rsidR="002D0081" w:rsidRPr="00D30B9D" w:rsidRDefault="002D0081" w:rsidP="00BF75DC">
      <w:pPr>
        <w:rPr>
          <w:sz w:val="32"/>
          <w:szCs w:val="32"/>
        </w:rPr>
      </w:pPr>
      <w:r w:rsidRPr="00D30B9D">
        <w:rPr>
          <w:sz w:val="32"/>
          <w:szCs w:val="32"/>
        </w:rPr>
        <w:t>2 Timothy 3:16 – All Scripture is breathed out by God and profitable for teaching, for reproof, for correction, and for training in righteousness,</w:t>
      </w:r>
    </w:p>
    <w:p w14:paraId="5042BC90" w14:textId="673A488A" w:rsidR="00BF75DC" w:rsidRPr="00BF75DC" w:rsidRDefault="00AB19CD" w:rsidP="00BF75DC">
      <w:pPr>
        <w:rPr>
          <w:sz w:val="32"/>
          <w:szCs w:val="32"/>
        </w:rPr>
      </w:pPr>
      <w:r>
        <w:rPr>
          <w:sz w:val="32"/>
          <w:szCs w:val="32"/>
        </w:rPr>
        <w:t xml:space="preserve">But can we believe it? Is it </w:t>
      </w:r>
      <w:r w:rsidR="00BF75DC" w:rsidRPr="00BF75DC">
        <w:rPr>
          <w:sz w:val="32"/>
          <w:szCs w:val="32"/>
        </w:rPr>
        <w:t>Blind Faith?</w:t>
      </w:r>
    </w:p>
    <w:p w14:paraId="665F8BDE" w14:textId="5EF9F9F3" w:rsidR="00A822E6" w:rsidRPr="00D30B9D" w:rsidRDefault="00AB19CD" w:rsidP="00BF75DC">
      <w:pPr>
        <w:rPr>
          <w:sz w:val="32"/>
          <w:szCs w:val="32"/>
        </w:rPr>
      </w:pPr>
      <w:r>
        <w:rPr>
          <w:sz w:val="32"/>
          <w:szCs w:val="32"/>
        </w:rPr>
        <w:t xml:space="preserve">How about </w:t>
      </w:r>
      <w:r w:rsidR="00BF75DC" w:rsidRPr="00D30B9D">
        <w:rPr>
          <w:sz w:val="32"/>
          <w:szCs w:val="32"/>
        </w:rPr>
        <w:t>Healthy Skepticism!</w:t>
      </w:r>
    </w:p>
    <w:p w14:paraId="6C7CFC6B" w14:textId="5A51F918" w:rsidR="000A6B8B" w:rsidRPr="000A6B8B" w:rsidRDefault="000A6B8B" w:rsidP="000A6B8B">
      <w:pPr>
        <w:rPr>
          <w:sz w:val="32"/>
          <w:szCs w:val="32"/>
        </w:rPr>
      </w:pPr>
      <w:r w:rsidRPr="000A6B8B">
        <w:rPr>
          <w:sz w:val="32"/>
          <w:szCs w:val="32"/>
        </w:rPr>
        <w:t>Acts 17:11b</w:t>
      </w:r>
      <w:r w:rsidRPr="00D30B9D">
        <w:rPr>
          <w:sz w:val="32"/>
          <w:szCs w:val="32"/>
        </w:rPr>
        <w:t xml:space="preserve"> – Now these Jews were more noble than those in Thessalonica; they received the word with all eagerness, </w:t>
      </w:r>
      <w:r w:rsidRPr="00D30B9D">
        <w:rPr>
          <w:b/>
          <w:bCs/>
          <w:sz w:val="32"/>
          <w:szCs w:val="32"/>
        </w:rPr>
        <w:t>examining the Scriptures daily to see if these things were so</w:t>
      </w:r>
      <w:r w:rsidRPr="00D30B9D">
        <w:rPr>
          <w:sz w:val="32"/>
          <w:szCs w:val="32"/>
        </w:rPr>
        <w:t>.</w:t>
      </w:r>
    </w:p>
    <w:p w14:paraId="2B0B6347" w14:textId="16F14DDB" w:rsidR="000A6B8B" w:rsidRPr="000A6B8B" w:rsidRDefault="000A6B8B" w:rsidP="000A6B8B">
      <w:pPr>
        <w:rPr>
          <w:sz w:val="32"/>
          <w:szCs w:val="32"/>
        </w:rPr>
      </w:pPr>
      <w:r w:rsidRPr="00D30B9D">
        <w:rPr>
          <w:sz w:val="32"/>
          <w:szCs w:val="32"/>
        </w:rPr>
        <w:t xml:space="preserve">1 John 4:1 – Beloved, do not believe every spirit, </w:t>
      </w:r>
      <w:r w:rsidRPr="00D30B9D">
        <w:rPr>
          <w:b/>
          <w:bCs/>
          <w:sz w:val="32"/>
          <w:szCs w:val="32"/>
        </w:rPr>
        <w:t>but test the spirits to see whether they are from God</w:t>
      </w:r>
      <w:r w:rsidRPr="00D30B9D">
        <w:rPr>
          <w:sz w:val="32"/>
          <w:szCs w:val="32"/>
        </w:rPr>
        <w:t>, for many false prophets have gone out into the world.</w:t>
      </w:r>
    </w:p>
    <w:p w14:paraId="18BE5E08" w14:textId="5C83A453" w:rsidR="000A6B8B" w:rsidRPr="00D30B9D" w:rsidRDefault="000A6B8B" w:rsidP="000A6B8B">
      <w:pPr>
        <w:rPr>
          <w:sz w:val="32"/>
          <w:szCs w:val="32"/>
        </w:rPr>
      </w:pPr>
      <w:r w:rsidRPr="000A6B8B">
        <w:rPr>
          <w:sz w:val="32"/>
          <w:szCs w:val="32"/>
        </w:rPr>
        <w:t>1 Thessalonians 5:20-21</w:t>
      </w:r>
      <w:r w:rsidRPr="00D30B9D">
        <w:rPr>
          <w:sz w:val="32"/>
          <w:szCs w:val="32"/>
        </w:rPr>
        <w:t xml:space="preserve"> – Do not despise prophecies, </w:t>
      </w:r>
      <w:r w:rsidRPr="00D30B9D">
        <w:rPr>
          <w:b/>
          <w:bCs/>
          <w:sz w:val="32"/>
          <w:szCs w:val="32"/>
        </w:rPr>
        <w:t>but test everything;</w:t>
      </w:r>
      <w:r w:rsidRPr="00D30B9D">
        <w:rPr>
          <w:sz w:val="32"/>
          <w:szCs w:val="32"/>
        </w:rPr>
        <w:t xml:space="preserve"> hold fast what is good.</w:t>
      </w:r>
    </w:p>
    <w:p w14:paraId="36864C81" w14:textId="4143DB38" w:rsidR="000A6B8B" w:rsidRPr="00D30B9D" w:rsidRDefault="000A6B8B" w:rsidP="000A6B8B">
      <w:pPr>
        <w:rPr>
          <w:sz w:val="32"/>
          <w:szCs w:val="32"/>
        </w:rPr>
      </w:pPr>
      <w:r w:rsidRPr="00D30B9D">
        <w:rPr>
          <w:sz w:val="32"/>
          <w:szCs w:val="32"/>
        </w:rPr>
        <w:t>***So I was reading Genesis***</w:t>
      </w:r>
    </w:p>
    <w:p w14:paraId="633DCFBA" w14:textId="0F57D82C" w:rsidR="002D0081" w:rsidRPr="00D30B9D" w:rsidRDefault="002D0081" w:rsidP="000A6B8B">
      <w:pPr>
        <w:rPr>
          <w:sz w:val="32"/>
          <w:szCs w:val="32"/>
        </w:rPr>
      </w:pPr>
      <w:r w:rsidRPr="00D30B9D">
        <w:rPr>
          <w:sz w:val="32"/>
          <w:szCs w:val="32"/>
        </w:rPr>
        <w:t>Methuselah lived too long! What about the flood?!</w:t>
      </w:r>
    </w:p>
    <w:p w14:paraId="380CC615" w14:textId="30B7B6E5" w:rsidR="002D0081" w:rsidRPr="00D30B9D" w:rsidRDefault="002D0081" w:rsidP="000A6B8B">
      <w:pPr>
        <w:rPr>
          <w:sz w:val="32"/>
          <w:szCs w:val="32"/>
        </w:rPr>
      </w:pPr>
      <w:r w:rsidRPr="00D30B9D">
        <w:rPr>
          <w:sz w:val="32"/>
          <w:szCs w:val="32"/>
        </w:rPr>
        <w:t>Turns out, it’s perfect. (Shocker)</w:t>
      </w:r>
    </w:p>
    <w:p w14:paraId="09AE8209" w14:textId="36F6BCCA" w:rsidR="002D0081" w:rsidRPr="00D30B9D" w:rsidRDefault="002D0081" w:rsidP="000A6B8B">
      <w:pPr>
        <w:rPr>
          <w:sz w:val="32"/>
          <w:szCs w:val="32"/>
        </w:rPr>
      </w:pPr>
      <w:r w:rsidRPr="00D30B9D">
        <w:rPr>
          <w:sz w:val="32"/>
          <w:szCs w:val="32"/>
        </w:rPr>
        <w:t>But making this timeline revealed MORE! Look how the</w:t>
      </w:r>
      <w:r w:rsidR="00AB19CD">
        <w:rPr>
          <w:sz w:val="32"/>
          <w:szCs w:val="32"/>
        </w:rPr>
        <w:t>y</w:t>
      </w:r>
      <w:r w:rsidRPr="00D30B9D">
        <w:rPr>
          <w:sz w:val="32"/>
          <w:szCs w:val="32"/>
        </w:rPr>
        <w:t xml:space="preserve"> overlap!</w:t>
      </w:r>
    </w:p>
    <w:p w14:paraId="12F02F68" w14:textId="06BF37B1" w:rsidR="002D0081" w:rsidRPr="00D30B9D" w:rsidRDefault="002D0081" w:rsidP="000A6B8B">
      <w:pPr>
        <w:rPr>
          <w:sz w:val="32"/>
          <w:szCs w:val="32"/>
        </w:rPr>
      </w:pPr>
      <w:r w:rsidRPr="00D30B9D">
        <w:rPr>
          <w:sz w:val="32"/>
          <w:szCs w:val="32"/>
        </w:rPr>
        <w:t>Noah’s FATHER could have talked to ADAM!!</w:t>
      </w:r>
    </w:p>
    <w:p w14:paraId="05BE0DB6" w14:textId="5C8E3C4C" w:rsidR="007F2EDC" w:rsidRDefault="002D0081" w:rsidP="007F2EDC">
      <w:pPr>
        <w:rPr>
          <w:sz w:val="32"/>
          <w:szCs w:val="32"/>
        </w:rPr>
      </w:pPr>
      <w:r w:rsidRPr="00D30B9D">
        <w:rPr>
          <w:sz w:val="32"/>
          <w:szCs w:val="32"/>
        </w:rPr>
        <w:t>Abraham could have talked to NOAH!!</w:t>
      </w:r>
    </w:p>
    <w:p w14:paraId="57AC0D32" w14:textId="26F77361" w:rsidR="00991C9C" w:rsidRPr="00D30B9D" w:rsidRDefault="00991C9C" w:rsidP="007F2EDC">
      <w:pPr>
        <w:rPr>
          <w:sz w:val="32"/>
          <w:szCs w:val="32"/>
        </w:rPr>
      </w:pPr>
      <w:r>
        <w:rPr>
          <w:sz w:val="32"/>
          <w:szCs w:val="32"/>
        </w:rPr>
        <w:t>So the purity of the oral history (before writing) can be trusted.</w:t>
      </w:r>
    </w:p>
    <w:p w14:paraId="6720C1CD" w14:textId="5353B647" w:rsidR="007F2EDC" w:rsidRPr="00D30B9D" w:rsidRDefault="007F2EDC" w:rsidP="007F2EDC">
      <w:pPr>
        <w:rPr>
          <w:b/>
          <w:bCs/>
          <w:sz w:val="32"/>
          <w:szCs w:val="32"/>
        </w:rPr>
      </w:pPr>
      <w:r w:rsidRPr="00D30B9D">
        <w:rPr>
          <w:b/>
          <w:bCs/>
          <w:sz w:val="32"/>
          <w:szCs w:val="32"/>
        </w:rPr>
        <w:t xml:space="preserve">Then </w:t>
      </w:r>
      <w:r w:rsidR="00D30B9D" w:rsidRPr="00D30B9D">
        <w:rPr>
          <w:b/>
          <w:bCs/>
          <w:sz w:val="32"/>
          <w:szCs w:val="32"/>
        </w:rPr>
        <w:t>there’s the ACTUAL books</w:t>
      </w:r>
      <w:r w:rsidRPr="00D30B9D">
        <w:rPr>
          <w:b/>
          <w:bCs/>
          <w:sz w:val="32"/>
          <w:szCs w:val="32"/>
        </w:rPr>
        <w:t>.</w:t>
      </w:r>
    </w:p>
    <w:p w14:paraId="6EB7D422" w14:textId="77777777" w:rsidR="007F2EDC" w:rsidRPr="00D30B9D" w:rsidRDefault="007F2EDC" w:rsidP="007F2EDC">
      <w:pPr>
        <w:rPr>
          <w:sz w:val="32"/>
          <w:szCs w:val="32"/>
        </w:rPr>
      </w:pPr>
      <w:r w:rsidRPr="00D30B9D">
        <w:rPr>
          <w:sz w:val="32"/>
          <w:szCs w:val="32"/>
        </w:rPr>
        <w:t>There are 14,000 fragmentary manuscripts of the O.T. and 24,000 of the N.T. These are all copies, not originals.</w:t>
      </w:r>
    </w:p>
    <w:p w14:paraId="70C8300B" w14:textId="28D7CFB1" w:rsidR="002D0081" w:rsidRPr="00D30B9D" w:rsidRDefault="007F2EDC" w:rsidP="000A6B8B">
      <w:pPr>
        <w:rPr>
          <w:sz w:val="32"/>
          <w:szCs w:val="32"/>
        </w:rPr>
      </w:pPr>
      <w:r w:rsidRPr="00D30B9D">
        <w:rPr>
          <w:sz w:val="32"/>
          <w:szCs w:val="32"/>
        </w:rPr>
        <w:lastRenderedPageBreak/>
        <w:t>1st Century “Early Church Fathers” wrote TONS of letters, books, commentaries, etc. All compiled, these thousands of writings quote all but 11 verses of the entire N.T.</w:t>
      </w:r>
    </w:p>
    <w:p w14:paraId="13D1D2A8" w14:textId="31373413" w:rsidR="007F2EDC" w:rsidRPr="00D30B9D" w:rsidRDefault="007F2EDC" w:rsidP="00474149">
      <w:pPr>
        <w:rPr>
          <w:sz w:val="32"/>
          <w:szCs w:val="32"/>
        </w:rPr>
      </w:pPr>
      <w:r w:rsidRPr="00D30B9D">
        <w:rPr>
          <w:sz w:val="32"/>
          <w:szCs w:val="32"/>
        </w:rPr>
        <w:t>***Dead sea scrolls</w:t>
      </w:r>
      <w:r w:rsidR="00474149" w:rsidRPr="00D30B9D">
        <w:rPr>
          <w:sz w:val="32"/>
          <w:szCs w:val="32"/>
        </w:rPr>
        <w:t xml:space="preserve"> – 1947-1956 Thousands of scrolls and fragments. Contains all of the OT minus Esther and Nehemiah.</w:t>
      </w:r>
      <w:r w:rsidR="00D30B9D" w:rsidRPr="00D30B9D">
        <w:rPr>
          <w:sz w:val="32"/>
          <w:szCs w:val="32"/>
        </w:rPr>
        <w:t xml:space="preserve"> Copies range from 3</w:t>
      </w:r>
      <w:r w:rsidR="00D30B9D" w:rsidRPr="00D30B9D">
        <w:rPr>
          <w:sz w:val="32"/>
          <w:szCs w:val="32"/>
          <w:vertAlign w:val="superscript"/>
        </w:rPr>
        <w:t>rd</w:t>
      </w:r>
      <w:r w:rsidR="00D30B9D" w:rsidRPr="00D30B9D">
        <w:rPr>
          <w:sz w:val="32"/>
          <w:szCs w:val="32"/>
        </w:rPr>
        <w:t xml:space="preserve"> century BC to 1</w:t>
      </w:r>
      <w:r w:rsidR="00D30B9D" w:rsidRPr="00D30B9D">
        <w:rPr>
          <w:sz w:val="32"/>
          <w:szCs w:val="32"/>
          <w:vertAlign w:val="superscript"/>
        </w:rPr>
        <w:t>st</w:t>
      </w:r>
      <w:r w:rsidR="00D30B9D" w:rsidRPr="00D30B9D">
        <w:rPr>
          <w:sz w:val="32"/>
          <w:szCs w:val="32"/>
        </w:rPr>
        <w:t xml:space="preserve"> century AD</w:t>
      </w:r>
    </w:p>
    <w:p w14:paraId="29885D24" w14:textId="32B55F3C" w:rsidR="007F2EDC" w:rsidRDefault="007F2EDC" w:rsidP="000A6B8B">
      <w:pPr>
        <w:rPr>
          <w:sz w:val="32"/>
          <w:szCs w:val="32"/>
        </w:rPr>
      </w:pPr>
      <w:r w:rsidRPr="00D30B9D">
        <w:rPr>
          <w:sz w:val="32"/>
          <w:szCs w:val="32"/>
        </w:rPr>
        <w:t>***Gospel of Mark fragment</w:t>
      </w:r>
      <w:r w:rsidR="00D30B9D" w:rsidRPr="00D30B9D">
        <w:rPr>
          <w:sz w:val="32"/>
          <w:szCs w:val="32"/>
        </w:rPr>
        <w:t xml:space="preserve"> – The oldest known fragment of a NT book, dated to 90 AD.</w:t>
      </w:r>
    </w:p>
    <w:p w14:paraId="73135011" w14:textId="3CBAE921" w:rsidR="00AB19CD" w:rsidRDefault="00AB19CD" w:rsidP="000A6B8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But YOU can’t actually read these manuscripts.</w:t>
      </w:r>
    </w:p>
    <w:p w14:paraId="7086F692" w14:textId="5829D136" w:rsidR="006655C7" w:rsidRDefault="006655C7" w:rsidP="000A6B8B">
      <w:pPr>
        <w:rPr>
          <w:sz w:val="32"/>
          <w:szCs w:val="32"/>
        </w:rPr>
      </w:pPr>
      <w:r>
        <w:rPr>
          <w:sz w:val="32"/>
          <w:szCs w:val="32"/>
        </w:rPr>
        <w:t>Even if you could read Hebrew, it makes no sense to us.</w:t>
      </w:r>
    </w:p>
    <w:p w14:paraId="698E7D1D" w14:textId="6C5E1636" w:rsidR="00AB19CD" w:rsidRPr="00AB19CD" w:rsidRDefault="00AB19CD" w:rsidP="000A6B8B">
      <w:pPr>
        <w:rPr>
          <w:sz w:val="32"/>
          <w:szCs w:val="32"/>
        </w:rPr>
      </w:pPr>
      <w:r>
        <w:rPr>
          <w:sz w:val="32"/>
          <w:szCs w:val="32"/>
        </w:rPr>
        <w:t>We have many translations. Test them! Cross reference. Try out as many as you can get your hands on.</w:t>
      </w:r>
    </w:p>
    <w:p w14:paraId="7F5FF05F" w14:textId="77777777" w:rsidR="00E21B9E" w:rsidRPr="00D30B9D" w:rsidRDefault="00E21B9E" w:rsidP="00E21B9E">
      <w:pPr>
        <w:rPr>
          <w:b/>
          <w:bCs/>
          <w:sz w:val="32"/>
          <w:szCs w:val="32"/>
        </w:rPr>
      </w:pPr>
      <w:r w:rsidRPr="00D30B9D">
        <w:rPr>
          <w:b/>
          <w:bCs/>
          <w:sz w:val="32"/>
          <w:szCs w:val="32"/>
        </w:rPr>
        <w:t>But, but… [That] didn’t really happen.</w:t>
      </w:r>
    </w:p>
    <w:p w14:paraId="1E956F44" w14:textId="77777777" w:rsidR="00E21B9E" w:rsidRPr="00D30B9D" w:rsidRDefault="00E21B9E" w:rsidP="00E21B9E">
      <w:pPr>
        <w:rPr>
          <w:sz w:val="32"/>
          <w:szCs w:val="32"/>
        </w:rPr>
      </w:pPr>
      <w:r w:rsidRPr="00D30B9D">
        <w:rPr>
          <w:sz w:val="32"/>
          <w:szCs w:val="32"/>
        </w:rPr>
        <w:t>For centuries, skeptics have insisted that the Bible is not true.</w:t>
      </w:r>
    </w:p>
    <w:p w14:paraId="65DA35D4" w14:textId="7C2B31AA" w:rsidR="00E21B9E" w:rsidRPr="00D30B9D" w:rsidRDefault="00E21B9E" w:rsidP="00E21B9E">
      <w:pPr>
        <w:rPr>
          <w:sz w:val="32"/>
          <w:szCs w:val="32"/>
        </w:rPr>
      </w:pPr>
      <w:r w:rsidRPr="00D30B9D">
        <w:rPr>
          <w:sz w:val="32"/>
          <w:szCs w:val="32"/>
        </w:rPr>
        <w:t xml:space="preserve"> “David didn’t exist. He was just a mythical hero.” In 1993, the Tel Dan inscription was discovered. Carved in the 9th century BC, it tells of the victory of Assyrian King Hazael defeating “the House of David.”</w:t>
      </w:r>
      <w:r w:rsidR="00991C9C">
        <w:rPr>
          <w:sz w:val="32"/>
          <w:szCs w:val="32"/>
        </w:rPr>
        <w:t xml:space="preserve"> </w:t>
      </w:r>
      <w:r w:rsidR="00991C9C" w:rsidRPr="00991C9C">
        <w:rPr>
          <w:sz w:val="32"/>
          <w:szCs w:val="32"/>
        </w:rPr>
        <w:t>(2 Kings 10:32–33).</w:t>
      </w:r>
    </w:p>
    <w:p w14:paraId="10B75A4A" w14:textId="76BC83E9" w:rsidR="00D30B9D" w:rsidRPr="00D30B9D" w:rsidRDefault="00E21B9E">
      <w:pPr>
        <w:rPr>
          <w:sz w:val="32"/>
          <w:szCs w:val="32"/>
        </w:rPr>
      </w:pPr>
      <w:r w:rsidRPr="00D30B9D">
        <w:rPr>
          <w:sz w:val="32"/>
          <w:szCs w:val="32"/>
        </w:rPr>
        <w:t xml:space="preserve"> “Pontius Pilot didn’t exist. There’s no real historical record of him.” In 1961, The Pilate Stone was discovered in Caesarea. It notes that a temple was dedicated by “Pontius Pilatus, Prefect of Judea”.</w:t>
      </w:r>
    </w:p>
    <w:p w14:paraId="2D05E28F" w14:textId="5178573B" w:rsidR="000A6B8B" w:rsidRPr="00D30B9D" w:rsidRDefault="00D30B9D">
      <w:pPr>
        <w:rPr>
          <w:b/>
          <w:bCs/>
          <w:sz w:val="32"/>
          <w:szCs w:val="32"/>
        </w:rPr>
      </w:pPr>
      <w:r w:rsidRPr="00D30B9D">
        <w:rPr>
          <w:b/>
          <w:bCs/>
          <w:sz w:val="32"/>
          <w:szCs w:val="32"/>
        </w:rPr>
        <w:t>And there’s more all the time!</w:t>
      </w:r>
    </w:p>
    <w:p w14:paraId="2980E906" w14:textId="391D65D3" w:rsidR="00D30B9D" w:rsidRDefault="00D30B9D">
      <w:pPr>
        <w:rPr>
          <w:sz w:val="32"/>
          <w:szCs w:val="32"/>
        </w:rPr>
      </w:pPr>
      <w:r w:rsidRPr="00D30B9D">
        <w:rPr>
          <w:sz w:val="32"/>
          <w:szCs w:val="32"/>
        </w:rPr>
        <w:t>Hezekiah’s royal seal found in 2009</w:t>
      </w:r>
    </w:p>
    <w:p w14:paraId="37D823F3" w14:textId="12C950AD" w:rsidR="00D30B9D" w:rsidRPr="00D30B9D" w:rsidRDefault="00D30B9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College students TODAY can dig in Israel!</w:t>
      </w:r>
    </w:p>
    <w:p w14:paraId="11240E01" w14:textId="77777777" w:rsidR="00D30B9D" w:rsidRPr="00D30B9D" w:rsidRDefault="00D30B9D"/>
    <w:sectPr w:rsidR="00D30B9D" w:rsidRPr="00D30B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C66177"/>
    <w:multiLevelType w:val="hybridMultilevel"/>
    <w:tmpl w:val="95686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E0A34A7"/>
    <w:multiLevelType w:val="hybridMultilevel"/>
    <w:tmpl w:val="77600F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78170995">
    <w:abstractNumId w:val="0"/>
  </w:num>
  <w:num w:numId="2" w16cid:durableId="2436863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2E6"/>
    <w:rsid w:val="000A6B8B"/>
    <w:rsid w:val="002508D1"/>
    <w:rsid w:val="002D0081"/>
    <w:rsid w:val="00474149"/>
    <w:rsid w:val="004871B0"/>
    <w:rsid w:val="004A7F3F"/>
    <w:rsid w:val="00610EAC"/>
    <w:rsid w:val="006655C7"/>
    <w:rsid w:val="007F2EDC"/>
    <w:rsid w:val="00826DD0"/>
    <w:rsid w:val="008449DC"/>
    <w:rsid w:val="00991C9C"/>
    <w:rsid w:val="00A822E6"/>
    <w:rsid w:val="00AB19CD"/>
    <w:rsid w:val="00BF75DC"/>
    <w:rsid w:val="00D30B9D"/>
    <w:rsid w:val="00E2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1B31F"/>
  <w15:chartTrackingRefBased/>
  <w15:docId w15:val="{148D7879-7FCD-482C-90D6-C2943AA8E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8D1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08D1"/>
    <w:pPr>
      <w:keepNext/>
      <w:keepLines/>
      <w:spacing w:before="240" w:after="0"/>
      <w:outlineLvl w:val="0"/>
    </w:pPr>
    <w:rPr>
      <w:rFonts w:eastAsiaTheme="majorEastAsia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08D1"/>
    <w:pPr>
      <w:keepNext/>
      <w:keepLines/>
      <w:spacing w:before="40" w:after="0"/>
      <w:outlineLvl w:val="1"/>
    </w:pPr>
    <w:rPr>
      <w:rFonts w:eastAsiaTheme="majorEastAsia" w:cstheme="majorBidi"/>
      <w:b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8D1"/>
    <w:rPr>
      <w:rFonts w:ascii="Times New Roman" w:eastAsiaTheme="majorEastAsia" w:hAnsi="Times New Roman" w:cstheme="majorBidi"/>
      <w:b/>
      <w:sz w:val="40"/>
      <w:szCs w:val="32"/>
    </w:rPr>
  </w:style>
  <w:style w:type="paragraph" w:styleId="NoSpacing">
    <w:name w:val="No Spacing"/>
    <w:uiPriority w:val="1"/>
    <w:qFormat/>
    <w:rsid w:val="002508D1"/>
    <w:pPr>
      <w:spacing w:after="0" w:line="240" w:lineRule="auto"/>
    </w:pPr>
    <w:rPr>
      <w:rFonts w:ascii="Times New Roman" w:hAnsi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2508D1"/>
    <w:rPr>
      <w:rFonts w:ascii="Times New Roman" w:eastAsiaTheme="majorEastAsia" w:hAnsi="Times New Roman" w:cstheme="majorBidi"/>
      <w:b/>
      <w:sz w:val="32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Trint Ladd</dc:creator>
  <cp:keywords/>
  <dc:description/>
  <cp:lastModifiedBy>Trint Ladd</cp:lastModifiedBy>
  <cp:revision>7</cp:revision>
  <dcterms:created xsi:type="dcterms:W3CDTF">2023-02-07T02:10:00Z</dcterms:created>
  <dcterms:modified xsi:type="dcterms:W3CDTF">2023-03-30T03:06:00Z</dcterms:modified>
</cp:coreProperties>
</file>